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rPr>
          <w:rFonts w:ascii="Times New Roman" w:hAnsi="Times New Roman"/>
          <w:b/>
        </w:rPr>
      </w:pPr>
      <w:bookmarkStart w:id="1" w:name="_top"/>
      <w:bookmarkEnd w:id="1"/>
      <w:r>
        <w:rPr>
          <w:rFonts w:ascii="Times New Roman" w:hAnsi="Times New Roman" w:hint="eastAsia"/>
          <w:b/>
        </w:rPr>
        <w:t>[</w:t>
      </w:r>
      <w:r>
        <w:rPr>
          <w:rFonts w:ascii="Times New Roman" w:hAnsi="Times New Roman" w:hint="eastAsia"/>
          <w:b/>
        </w:rPr>
        <w:t>별첨</w:t>
      </w:r>
      <w:r>
        <w:rPr>
          <w:rFonts w:ascii="Times New Roman" w:hAnsi="Times New Roman" w:hint="eastAsia"/>
          <w:b/>
        </w:rPr>
        <w:t xml:space="preserve">] </w:t>
      </w:r>
    </w:p>
    <w:p>
      <w:pPr>
        <w:pStyle w:val="a3"/>
      </w:pPr>
    </w:p>
    <w:p>
      <w:pPr>
        <w:pStyle w:val="a3"/>
        <w:jc w:val="center"/>
        <w:rPr>
          <w:b/>
          <w:sz w:val="32"/>
          <w:szCs w:val="28"/>
        </w:rPr>
      </w:pPr>
      <w:r>
        <w:rPr>
          <w:rFonts w:hint="eastAsia"/>
          <w:b/>
          <w:sz w:val="32"/>
          <w:szCs w:val="28"/>
        </w:rPr>
        <w:t xml:space="preserve">소규모합병 </w:t>
      </w:r>
      <w:r>
        <w:rPr>
          <w:rFonts w:hint="eastAsia"/>
          <w:b/>
          <w:sz w:val="32"/>
          <w:szCs w:val="28"/>
        </w:rPr>
        <w:t>반대의사표시 통지서</w:t>
      </w:r>
    </w:p>
    <w:p>
      <w:pPr>
        <w:pStyle w:val="a3"/>
        <w:rPr>
          <w:rFonts w:ascii="Times New Roman" w:hAnsi="Times New Roman"/>
          <w:sz w:val="22"/>
        </w:rPr>
      </w:pPr>
    </w:p>
    <w:p>
      <w:pPr>
        <w:pStyle w:val="a3"/>
        <w:rPr>
          <w:rFonts w:ascii="Times New Roman" w:hAnsi="Times New Roman"/>
          <w:sz w:val="22"/>
        </w:rPr>
      </w:pPr>
    </w:p>
    <w:p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본인은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한화라이프에셋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주식회사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이하</w:t>
      </w:r>
      <w:r>
        <w:rPr>
          <w:rFonts w:ascii="Times New Roman" w:hAnsi="Times New Roman"/>
          <w:sz w:val="24"/>
        </w:rPr>
        <w:t xml:space="preserve"> “</w:t>
      </w:r>
      <w:r>
        <w:rPr>
          <w:rFonts w:ascii="Times New Roman" w:hAnsi="Times New Roman"/>
          <w:sz w:val="24"/>
        </w:rPr>
        <w:t>한화라이프에셋</w:t>
      </w:r>
      <w:r>
        <w:rPr>
          <w:rFonts w:ascii="Times New Roman" w:hAnsi="Times New Roman"/>
          <w:sz w:val="24"/>
        </w:rPr>
        <w:t>”)</w:t>
      </w:r>
      <w:r>
        <w:rPr>
          <w:rFonts w:ascii="Times New Roman" w:hAnsi="Times New Roman"/>
          <w:sz w:val="24"/>
        </w:rPr>
        <w:t>의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주주인바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 w:hint="eastAsia"/>
          <w:sz w:val="24"/>
        </w:rPr>
        <w:t>한화라이프에셋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주주총회의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승인을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얻지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아니하고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이사회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승인으로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주식회사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한화금융에셋을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흡수합병하는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것에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반대</w:t>
      </w:r>
      <w:r>
        <w:rPr>
          <w:rFonts w:ascii="Times New Roman" w:hAnsi="Times New Roman" w:hint="eastAsia"/>
          <w:sz w:val="24"/>
        </w:rPr>
        <w:t>함을</w:t>
      </w:r>
      <w:r>
        <w:rPr>
          <w:rFonts w:ascii="Times New Roman" w:hAnsi="Times New Roman" w:hint="eastAsia"/>
          <w:sz w:val="24"/>
        </w:rPr>
        <w:t xml:space="preserve"> </w:t>
      </w:r>
      <w:r>
        <w:rPr>
          <w:rFonts w:ascii="Times New Roman" w:hAnsi="Times New Roman" w:hint="eastAsia"/>
          <w:sz w:val="24"/>
        </w:rPr>
        <w:t>통지합니다</w:t>
      </w:r>
      <w:r>
        <w:rPr>
          <w:rFonts w:ascii="Times New Roman" w:hAnsi="Times New Roman" w:hint="eastAsia"/>
          <w:sz w:val="24"/>
        </w:rPr>
        <w:t>.</w:t>
      </w:r>
    </w:p>
    <w:p>
      <w:pPr>
        <w:pStyle w:val="a3"/>
        <w:rPr>
          <w:rFonts w:ascii="Times New Roman" w:hAnsi="Times New Roman"/>
          <w:sz w:val="22"/>
        </w:rPr>
      </w:pPr>
    </w:p>
    <w:p>
      <w:pPr>
        <w:pStyle w:val="a3"/>
        <w:rPr>
          <w:rFonts w:ascii="Times New Roman" w:hAnsi="Times New Roman"/>
          <w:sz w:val="22"/>
        </w:rPr>
      </w:pPr>
    </w:p>
    <w:tbl>
      <w:tblPr>
        <w:tblStyle w:val="afffb"/>
        <w:tblW w:w="9252" w:type="dxa"/>
        <w:tblLook w:val="04A0" w:firstRow="1" w:lastRow="0" w:firstColumn="1" w:lastColumn="0" w:noHBand="0" w:noVBand="1"/>
      </w:tblPr>
      <w:tblGrid>
        <w:gridCol w:w="2313"/>
        <w:gridCol w:w="2313"/>
        <w:gridCol w:w="2313"/>
        <w:gridCol w:w="2313"/>
      </w:tblGrid>
      <w:tr>
        <w:trPr>
          <w:trHeight w:val="593" w:hRule="atLeast"/>
        </w:trPr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 w:hint="eastAsia"/>
                <w:b/>
                <w:sz w:val="22"/>
              </w:rPr>
              <w:t>주주번호</w:t>
            </w:r>
          </w:p>
        </w:tc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 w:hint="eastAsia"/>
                <w:b/>
                <w:sz w:val="22"/>
              </w:rPr>
              <w:t>주주명</w:t>
            </w:r>
          </w:p>
        </w:tc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sz w:val="22"/>
              </w:rPr>
            </w:pPr>
          </w:p>
        </w:tc>
      </w:tr>
      <w:tr>
        <w:trPr>
          <w:trHeight w:val="593" w:hRule="atLeast"/>
        </w:trPr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 w:hint="eastAsia"/>
                <w:b/>
                <w:sz w:val="22"/>
              </w:rPr>
              <w:t>소유주식의</w:t>
            </w:r>
            <w:r>
              <w:rPr>
                <w:rFonts w:ascii="Times New Roman" w:hAnsi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hint="eastAsia"/>
                <w:b/>
                <w:sz w:val="22"/>
              </w:rPr>
              <w:t>종류</w:t>
            </w:r>
          </w:p>
        </w:tc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sz w:val="22"/>
              </w:rPr>
            </w:pPr>
          </w:p>
        </w:tc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 w:hint="eastAsia"/>
                <w:b/>
                <w:sz w:val="22"/>
              </w:rPr>
              <w:t>소유주식</w:t>
            </w:r>
            <w:r>
              <w:rPr>
                <w:rFonts w:ascii="Times New Roman" w:hAnsi="Times New Roman" w:hint="eastAsia"/>
                <w:b/>
                <w:sz w:val="22"/>
              </w:rPr>
              <w:t xml:space="preserve"> </w:t>
            </w:r>
            <w:r>
              <w:rPr>
                <w:rFonts w:ascii="Times New Roman" w:hAnsi="Times New Roman" w:hint="eastAsia"/>
                <w:b/>
                <w:sz w:val="22"/>
              </w:rPr>
              <w:t>수</w:t>
            </w:r>
          </w:p>
        </w:tc>
        <w:tc>
          <w:tcPr>
            <w:tcW w:w="2313" w:type="dxa"/>
            <w:vAlign w:val="center"/>
          </w:tcPr>
          <w:p>
            <w:pPr>
              <w:pStyle w:val="a3"/>
              <w:jc w:val="center"/>
              <w:pBdr>
                <w:top w:val="none"/>
                <w:left w:val="none"/>
                <w:bottom w:val="none"/>
                <w:right w:val="none"/>
              </w:pBdr>
              <w:spacing w:after="72" w:afterLines="30" w:before="72" w:beforeLines="30" w:line="240" w:lineRule="auto"/>
              <w:rPr>
                <w:rFonts w:ascii="Times New Roman" w:hAnsi="Times New Roman"/>
                <w:sz w:val="22"/>
              </w:rPr>
            </w:pPr>
          </w:p>
        </w:tc>
      </w:tr>
    </w:tbl>
    <w:p>
      <w:pPr>
        <w:pStyle w:val="a3"/>
        <w:rPr>
          <w:rFonts w:ascii="Times New Roman" w:hAnsi="Times New Roman"/>
          <w:sz w:val="22"/>
        </w:rPr>
      </w:pPr>
    </w:p>
    <w:p>
      <w:pPr>
        <w:pStyle w:val="a3"/>
        <w:jc w:val="center"/>
        <w:rPr>
          <w:rFonts w:ascii="Times New Roman" w:hAnsi="Times New Roman"/>
          <w:b/>
          <w:sz w:val="22"/>
        </w:rPr>
      </w:pPr>
    </w:p>
    <w:p>
      <w:pPr>
        <w:pStyle w:val="a3"/>
        <w:jc w:val="center"/>
        <w:rPr>
          <w:rFonts w:ascii="Times New Roman" w:hAnsi="Times New Roman"/>
          <w:b/>
          <w:sz w:val="22"/>
        </w:rPr>
      </w:pPr>
    </w:p>
    <w:p>
      <w:pPr>
        <w:pStyle w:val="a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20</w:t>
      </w:r>
      <w:r>
        <w:rPr>
          <w:rFonts w:ascii="Times New Roman" w:hAnsi="Times New Roman"/>
          <w:sz w:val="24"/>
        </w:rPr>
        <w:t>20</w:t>
      </w:r>
      <w:r>
        <w:rPr>
          <w:rFonts w:ascii="Times New Roman" w:hAnsi="Times New Roman" w:hint="eastAsia"/>
          <w:sz w:val="24"/>
        </w:rPr>
        <w:t>년</w:t>
      </w:r>
      <w:r>
        <w:rPr>
          <w:rFonts w:ascii="Times New Roman" w:hAnsi="Times New Roman" w:hint="eastAsia"/>
          <w:sz w:val="24"/>
        </w:rPr>
        <w:t xml:space="preserve">  </w:t>
      </w:r>
      <w:r>
        <w:rPr>
          <w:rFonts w:ascii="Times New Roman" w:hAnsi="Times New Roman" w:hint="eastAsia"/>
          <w:sz w:val="24"/>
          <w:highlight w:val="yellow"/>
        </w:rPr>
        <w:t>[</w:t>
      </w:r>
      <w:r>
        <w:rPr>
          <w:rFonts w:ascii="Times New Roman" w:hAnsi="Times New Roman"/>
          <w:sz w:val="24"/>
          <w:highlight w:val="yellow"/>
        </w:rPr>
        <w:t xml:space="preserve">  </w:t>
      </w:r>
      <w:r>
        <w:rPr>
          <w:rFonts w:ascii="Times New Roman" w:hAnsi="Times New Roman" w:hint="eastAsia"/>
          <w:sz w:val="24"/>
          <w:highlight w:val="yellow"/>
        </w:rPr>
        <w:t>]</w:t>
      </w:r>
      <w:r>
        <w:rPr>
          <w:rFonts w:ascii="Times New Roman" w:hAnsi="Times New Roman" w:hint="eastAsia"/>
          <w:sz w:val="24"/>
        </w:rPr>
        <w:t>월</w:t>
      </w:r>
      <w:r>
        <w:rPr>
          <w:rFonts w:ascii="Times New Roman" w:hAnsi="Times New Roman" w:hint="eastAsia"/>
          <w:sz w:val="24"/>
        </w:rPr>
        <w:t xml:space="preserve">  </w:t>
      </w:r>
      <w:r>
        <w:rPr>
          <w:rFonts w:ascii="Times New Roman" w:hAnsi="Times New Roman" w:hint="eastAsia"/>
          <w:sz w:val="24"/>
          <w:highlight w:val="yellow"/>
        </w:rPr>
        <w:t>[</w:t>
      </w:r>
      <w:r>
        <w:rPr>
          <w:rFonts w:ascii="Times New Roman" w:hAnsi="Times New Roman"/>
          <w:sz w:val="24"/>
          <w:highlight w:val="yellow"/>
        </w:rPr>
        <w:t xml:space="preserve">  </w:t>
      </w:r>
      <w:r>
        <w:rPr>
          <w:rFonts w:ascii="Times New Roman" w:hAnsi="Times New Roman" w:hint="eastAsia"/>
          <w:sz w:val="24"/>
          <w:highlight w:val="yellow"/>
        </w:rPr>
        <w:t>]</w:t>
      </w:r>
      <w:r>
        <w:rPr>
          <w:rFonts w:ascii="Times New Roman" w:hAnsi="Times New Roman" w:hint="eastAsia"/>
          <w:sz w:val="24"/>
        </w:rPr>
        <w:t>일</w:t>
      </w:r>
    </w:p>
    <w:p>
      <w:pPr>
        <w:pStyle w:val="a3"/>
        <w:rPr>
          <w:rFonts w:ascii="Times New Roman" w:hAnsi="Times New Roman"/>
          <w:sz w:val="22"/>
        </w:rPr>
      </w:pPr>
    </w:p>
    <w:p>
      <w:pPr>
        <w:pStyle w:val="a3"/>
        <w:rPr>
          <w:rFonts w:ascii="Times New Roman" w:hAnsi="Times New Roman"/>
          <w:b/>
          <w:sz w:val="22"/>
        </w:rPr>
      </w:pPr>
    </w:p>
    <w:p>
      <w:pPr>
        <w:pStyle w:val="a3"/>
        <w:rPr>
          <w:rFonts w:ascii="Times New Roman" w:hAnsi="Times New Roman"/>
          <w:b/>
          <w:sz w:val="22"/>
        </w:rPr>
      </w:pPr>
    </w:p>
    <w:p>
      <w:pPr>
        <w:pStyle w:val="a3"/>
        <w:rPr>
          <w:rFonts w:ascii="Times New Roman" w:hAnsi="Times New Roman"/>
          <w:b/>
          <w:sz w:val="22"/>
        </w:rPr>
      </w:pPr>
    </w:p>
    <w:p>
      <w:pPr>
        <w:pStyle w:val="a3"/>
        <w:rPr>
          <w:rFonts w:ascii="Times New Roman" w:hAnsi="Times New Roman"/>
          <w:b/>
          <w:sz w:val="22"/>
        </w:rPr>
      </w:pPr>
    </w:p>
    <w:p>
      <w:pPr>
        <w:pStyle w:val="a3"/>
        <w:rPr>
          <w:rFonts w:ascii="Times New Roman" w:hAnsi="Times New Roman"/>
          <w:b/>
          <w:sz w:val="22"/>
        </w:rPr>
      </w:pPr>
    </w:p>
    <w:p>
      <w:pPr>
        <w:pStyle w:val="a3"/>
        <w:rPr>
          <w:rFonts w:ascii="Times New Roman" w:hAnsi="Times New Roman"/>
          <w:b/>
          <w:sz w:val="24"/>
        </w:rPr>
      </w:pPr>
      <w:r>
        <w:rPr>
          <w:rFonts w:ascii="Times New Roman" w:hAnsi="Times New Roman" w:hint="eastAsia"/>
          <w:b/>
          <w:sz w:val="24"/>
        </w:rPr>
        <w:t>한화라이프에셋</w:t>
      </w:r>
      <w:r>
        <w:rPr>
          <w:rFonts w:ascii="Times New Roman" w:hAnsi="Times New Roman" w:hint="eastAsia"/>
          <w:b/>
          <w:sz w:val="24"/>
        </w:rPr>
        <w:t xml:space="preserve"> </w:t>
      </w:r>
      <w:r>
        <w:rPr>
          <w:rFonts w:ascii="Times New Roman" w:hAnsi="Times New Roman" w:hint="eastAsia"/>
          <w:b/>
          <w:sz w:val="24"/>
        </w:rPr>
        <w:t>주식회사</w:t>
      </w:r>
      <w:r>
        <w:rPr>
          <w:rFonts w:ascii="Times New Roman" w:hAnsi="Times New Roman" w:hint="eastAsia"/>
          <w:b/>
          <w:sz w:val="24"/>
        </w:rPr>
        <w:t xml:space="preserve"> </w:t>
      </w:r>
      <w:r>
        <w:rPr>
          <w:rFonts w:ascii="Times New Roman" w:hAnsi="Times New Roman" w:hint="eastAsia"/>
          <w:b/>
          <w:sz w:val="24"/>
        </w:rPr>
        <w:t>귀중</w:t>
      </w:r>
      <w:r>
        <w:rPr>
          <w:rFonts w:ascii="Times New Roman" w:hAnsi="Times New Roman" w:hint="eastAsia"/>
          <w:b/>
          <w:sz w:val="24"/>
        </w:rPr>
        <w:t xml:space="preserve"> </w:t>
      </w:r>
    </w:p>
    <w:p>
      <w:pPr>
        <w:pStyle w:val="a3"/>
        <w:rPr>
          <w:rFonts w:ascii="Times New Roman" w:hAnsi="Times New Roman"/>
          <w:sz w:val="24"/>
        </w:rPr>
      </w:pPr>
    </w:p>
    <w:p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성명</w:t>
      </w:r>
      <w:r>
        <w:rPr>
          <w:rFonts w:ascii="Times New Roman" w:hAnsi="Times New Roman" w:hint="eastAsia"/>
          <w:sz w:val="24"/>
        </w:rPr>
        <w:t>(</w:t>
      </w:r>
      <w:r>
        <w:rPr>
          <w:rFonts w:ascii="Times New Roman" w:hAnsi="Times New Roman" w:hint="eastAsia"/>
          <w:sz w:val="24"/>
        </w:rPr>
        <w:t>회사명</w:t>
      </w:r>
      <w:r>
        <w:rPr>
          <w:rFonts w:ascii="Times New Roman" w:hAnsi="Times New Roman" w:hint="eastAsia"/>
          <w:sz w:val="24"/>
        </w:rPr>
        <w:t>)</w:t>
      </w:r>
      <w:r>
        <w:rPr>
          <w:rFonts w:ascii="Times New Roman" w:hAnsi="Times New Roman"/>
          <w:sz w:val="24"/>
        </w:rPr>
        <w:t>: [                                 (</w:t>
      </w:r>
      <w:r>
        <w:rPr>
          <w:rFonts w:ascii="Times New Roman" w:hAnsi="Times New Roman"/>
          <w:sz w:val="24"/>
        </w:rPr>
        <w:t>인</w:t>
      </w:r>
      <w:r>
        <w:rPr>
          <w:rFonts w:ascii="Times New Roman" w:hAnsi="Times New Roman"/>
          <w:sz w:val="24"/>
        </w:rPr>
        <w:t>) ]</w:t>
      </w:r>
    </w:p>
    <w:p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주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 w:hint="eastAsia"/>
          <w:sz w:val="24"/>
        </w:rPr>
        <w:t>소</w:t>
      </w:r>
      <w:r>
        <w:rPr>
          <w:rFonts w:ascii="Times New Roman" w:hAnsi="Times New Roman" w:hint="eastAsia"/>
          <w:sz w:val="24"/>
        </w:rPr>
        <w:t>:</w:t>
      </w:r>
      <w:r>
        <w:rPr>
          <w:rFonts w:ascii="Times New Roman" w:hAnsi="Times New Roman"/>
          <w:sz w:val="24"/>
        </w:rPr>
        <w:t xml:space="preserve"> [                                     ]</w:t>
      </w:r>
    </w:p>
    <w:sectPr>
      <w:pgSz w:w="11906" w:h="16838"/>
      <w:pgMar w:top="1701" w:right="1440" w:bottom="1440" w:left="1440" w:header="250" w:footer="0" w:gutter="0"/>
      <w:cols w:space="0"/>
      <w:docGrid w:linePitch="272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양견고딕">
    <w:panose1 w:val="00000000000000000000"/>
    <w:family w:val="roman"/>
    <w:altName w:val="바탕"/>
    <w:charset w:val="81"/>
    <w:notTrueType w:val="false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한양중고딕">
    <w:panose1 w:val="00000000000000000000"/>
    <w:family w:val="roman"/>
    <w:altName w:val="바탕"/>
    <w:charset w:val="81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Char9">
    <w:name w:val="머리글 Char"/>
    <w:basedOn w:val="a2"/>
    <w:link w:val="header"/>
  </w:style>
  <w:style w:type="character" w:customStyle="1" w:styleId="Charf">
    <w:name w:val="바닥글 Char"/>
    <w:basedOn w:val="a2"/>
    <w:link w:val="footer"/>
  </w:style>
  <w:style w:type="paragraph" w:styleId="a1">
    <w:name w:val="Normal"/>
    <w:qFormat/>
    <w:pPr>
      <w:autoSpaceDE w:val="off"/>
      <w:autoSpaceDN w:val="off"/>
      <w:widowControl w:val="off"/>
      <w:wordWrap w:val="off"/>
    </w:pPr>
  </w:style>
  <w:style w:type="character" w:styleId="a2">
    <w:name w:val="Default Paragraph Font"/>
    <w:semiHidden/>
    <w:unhideWhenUsed/>
  </w:style>
  <w:style w:type="numbering" w:styleId="a4">
    <w:name w:val="No List"/>
    <w:semiHidden/>
    <w:unhideWhenUsed/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1"/>
    <w:qFormat/>
    <w:pPr>
      <w:ind w:leftChars="400" w:left="800"/>
    </w:pPr>
  </w:style>
  <w:style w:type="paragraph" w:styleId="afe">
    <w:name w:val="header"/>
    <w:basedOn w:val="a1"/>
    <w:link w:val="머리글 Char"/>
    <w:unhideWhenUsed/>
    <w:pPr>
      <w:snapToGrid w:val="0"/>
      <w:tabs>
        <w:tab w:val="center" w:pos="4513"/>
        <w:tab w:val="right" w:pos="9026"/>
      </w:tabs>
    </w:pPr>
  </w:style>
  <w:style w:type="paragraph" w:styleId="aff8">
    <w:name w:val="footer"/>
    <w:basedOn w:val="a1"/>
    <w:link w:val="바닥글 Char"/>
    <w:unhideWhenUsed/>
    <w:pPr>
      <w:snapToGrid w:val="0"/>
      <w:tabs>
        <w:tab w:val="center" w:pos="4513"/>
        <w:tab w:val="right" w:pos="9026"/>
      </w:tabs>
    </w:pPr>
  </w:style>
  <w:style w:type="paragraph" w:styleId="affa">
    <w:name w:val="Body Text"/>
    <w:pPr>
      <w:ind w:left="3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table" w:styleId="afffb">
    <w:name w:val="Table Grid"/>
    <w:basedOn w:val="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바탕글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pPr>
      <w:ind w:left="400"/>
      <w:autoSpaceDE w:val="off"/>
      <w:autoSpaceDN w:val="off"/>
      <w:widowControl w:val="off"/>
      <w:wordWrap w:val="off"/>
      <w:outlineLvl w:val="1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1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6">
    <w:name w:val="머리말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9">
    <w:name w:val="본문 회사명"/>
    <w:pPr>
      <w:ind w:firstLine="200"/>
      <w:autoSpaceDE w:val="off"/>
      <w:autoSpaceDN w:val="off"/>
      <w:widowControl w:val="off"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08" w:lineRule="auto"/>
      <w:textAlignment w:val="baseline"/>
    </w:pPr>
    <w:rPr>
      <w:rFonts w:ascii="한양견고딕" w:eastAsia="한양견고딕"/>
      <w:color w:val="000000"/>
      <w:w w:val="95"/>
      <w:sz w:val="24"/>
      <w:spacing w:val="-12"/>
    </w:rPr>
  </w:style>
  <w:style w:type="paragraph" w:customStyle="1" w:styleId="7">
    <w:name w:val="개요 7"/>
    <w:pPr>
      <w:ind w:left="1400"/>
      <w:autoSpaceDE w:val="off"/>
      <w:autoSpaceDN w:val="off"/>
      <w:widowControl w:val="off"/>
      <w:wordWrap w:val="off"/>
      <w:outlineLvl w:val="6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2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pPr>
      <w:ind w:left="1000"/>
      <w:autoSpaceDE w:val="off"/>
      <w:autoSpaceDN w:val="off"/>
      <w:widowControl w:val="off"/>
      <w:wordWrap w:val="off"/>
      <w:outlineLvl w:val="4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3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7">
    <w:name w:val="각주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pacing w:val="-5"/>
    </w:rPr>
  </w:style>
  <w:style w:type="paragraph" w:customStyle="1" w:styleId="3">
    <w:name w:val="개요 3"/>
    <w:pPr>
      <w:ind w:left="600"/>
      <w:autoSpaceDE w:val="off"/>
      <w:autoSpaceDN w:val="off"/>
      <w:widowControl w:val="off"/>
      <w:wordWrap w:val="off"/>
      <w:outlineLvl w:val="2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8">
    <w:name w:val="양식명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80" w:lineRule="auto"/>
      <w:textAlignment w:val="baseline"/>
    </w:pPr>
    <w:rPr>
      <w:rFonts w:ascii="한양견고딕" w:eastAsia="한양견고딕"/>
      <w:color w:val="000000"/>
      <w:w w:val="95"/>
      <w:sz w:val="24"/>
      <w:spacing w:val="-12"/>
    </w:rPr>
  </w:style>
  <w:style w:type="paragraph" w:customStyle="1" w:styleId="MS">
    <w:name w:val="MS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4">
    <w:name w:val="개요 4"/>
    <w:pPr>
      <w:ind w:left="800"/>
      <w:autoSpaceDE w:val="off"/>
      <w:autoSpaceDN w:val="off"/>
      <w:widowControl w:val="off"/>
      <w:wordWrap w:val="off"/>
      <w:outlineLvl w:val="3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pPr>
      <w:ind w:left="1200"/>
      <w:autoSpaceDE w:val="off"/>
      <w:autoSpaceDN w:val="off"/>
      <w:widowControl w:val="off"/>
      <w:wordWrap w:val="off"/>
      <w:outlineLvl w:val="5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character" w:customStyle="1" w:styleId="aa">
    <w:name w:val="본문글자"/>
    <w:rPr>
      <w:rFonts w:ascii="한양중고딕" w:eastAsia="한양중고딕"/>
      <w:color w:val="000000"/>
      <w:w w:val="95"/>
      <w:sz w:val="20"/>
      <w:spacing w:val="-10"/>
    </w:rPr>
  </w:style>
  <w:style w:type="paragraph" w:customStyle="1" w:styleId="1">
    <w:name w:val="개요 1"/>
    <w:pPr>
      <w:ind w:left="200"/>
      <w:autoSpaceDE w:val="off"/>
      <w:autoSpaceDN w:val="off"/>
      <w:widowControl w:val="off"/>
      <w:wordWrap w:val="off"/>
      <w:outlineLvl w:val="0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7"/>
      </w:numPr>
      <w:spacing w:after="0" w:line="384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구주권 제출 및 채권자 이의제출 공고 예문</dc:title>
  <dc:subject/>
  <dc:creator>LG</dc:creator>
  <cp:keywords/>
  <dc:description/>
  <cp:lastModifiedBy>LG</cp:lastModifiedBy>
  <cp:revision>1</cp:revision>
  <dcterms:created xsi:type="dcterms:W3CDTF">2020-10-28T07:42:00Z</dcterms:created>
  <dcterms:modified xsi:type="dcterms:W3CDTF">2020-10-28T07:45:43Z</dcterms:modified>
  <cp:version>0900.0001.01</cp:version>
</cp:coreProperties>
</file>